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253" w:type="dxa"/>
        <w:jc w:val="left"/>
        <w:tblInd w:w="57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17"/>
        <w:gridCol w:w="2835"/>
      </w:tblGrid>
      <w:tr>
        <w:trPr>
          <w:trHeight w:val="465" w:hRule="atLeast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Wypełnia przedszkole /szkoła podstawowa</w:t>
            </w:r>
          </w:p>
        </w:tc>
      </w:tr>
      <w:tr>
        <w:trPr>
          <w:trHeight w:val="465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Data złożenia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DEKLARACJA O KONTYNUOWANIU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Cs/>
        </w:rPr>
        <w:t xml:space="preserve">WYCHOWANIA PRZEDSZKOLNEGO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Cs/>
        </w:rPr>
        <w:t>w roku szkolnym 2022/2023</w:t>
      </w:r>
    </w:p>
    <w:p>
      <w:pPr>
        <w:pStyle w:val="Normal"/>
        <w:spacing w:before="0" w:after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234"/>
        <w:gridCol w:w="1275"/>
        <w:gridCol w:w="982"/>
        <w:gridCol w:w="558"/>
        <w:gridCol w:w="556"/>
        <w:gridCol w:w="372"/>
        <w:gridCol w:w="185"/>
        <w:gridCol w:w="558"/>
        <w:gridCol w:w="556"/>
        <w:gridCol w:w="203"/>
        <w:gridCol w:w="355"/>
        <w:gridCol w:w="186"/>
        <w:gridCol w:w="370"/>
        <w:gridCol w:w="558"/>
        <w:gridCol w:w="556"/>
        <w:gridCol w:w="557"/>
      </w:tblGrid>
      <w:tr>
        <w:trPr>
          <w:trHeight w:val="378" w:hRule="atLeast"/>
        </w:trPr>
        <w:tc>
          <w:tcPr>
            <w:tcW w:w="100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Dane identyfikacyjne dziecka</w:t>
            </w:r>
          </w:p>
        </w:tc>
      </w:tr>
      <w:tr>
        <w:trPr>
          <w:trHeight w:val="378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imiona</w:t>
            </w:r>
          </w:p>
        </w:tc>
        <w:tc>
          <w:tcPr>
            <w:tcW w:w="65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78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nazwisko</w:t>
            </w:r>
          </w:p>
        </w:tc>
        <w:tc>
          <w:tcPr>
            <w:tcW w:w="65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78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PESEL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78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urodzenia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dzień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miesiąc</w:t>
            </w:r>
          </w:p>
        </w:tc>
        <w:tc>
          <w:tcPr>
            <w:tcW w:w="20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378" w:hRule="atLeast"/>
        </w:trPr>
        <w:tc>
          <w:tcPr>
            <w:tcW w:w="100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Adres zamieszkania dziecka</w:t>
            </w:r>
          </w:p>
        </w:tc>
      </w:tr>
      <w:tr>
        <w:trPr>
          <w:trHeight w:val="378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kod pocztowy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miejscowość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78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ulica</w:t>
            </w:r>
          </w:p>
        </w:tc>
        <w:tc>
          <w:tcPr>
            <w:tcW w:w="782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78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domu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nr mieszkania</w:t>
            </w:r>
          </w:p>
        </w:tc>
        <w:tc>
          <w:tcPr>
            <w:tcW w:w="2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Deklaruję wolę kontynuowania wychowania przedszkolnego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>w roku szkolnym 2022/2023 ww. dziecka w: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0"/>
          <w:szCs w:val="20"/>
        </w:rPr>
        <w:t>Przedszkol</w:t>
      </w:r>
      <w:r>
        <w:rPr>
          <w:rFonts w:cs="Arial" w:ascii="Arial" w:hAnsi="Arial"/>
          <w:sz w:val="20"/>
          <w:szCs w:val="20"/>
        </w:rPr>
        <w:t>u</w:t>
      </w:r>
      <w:r>
        <w:rPr>
          <w:rFonts w:cs="Arial" w:ascii="Arial" w:hAnsi="Arial"/>
          <w:sz w:val="20"/>
          <w:szCs w:val="20"/>
        </w:rPr>
        <w:t xml:space="preserve"> nr 53, ul. Wiczlińska 93, 81-577 Gdynia</w:t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103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48"/>
        <w:gridCol w:w="3449"/>
        <w:gridCol w:w="3449"/>
      </w:tblGrid>
      <w:tr>
        <w:trPr>
          <w:trHeight w:val="284" w:hRule="atLeast"/>
        </w:trPr>
        <w:tc>
          <w:tcPr>
            <w:tcW w:w="10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Dziecko będzie przebywać w przedszkolu  </w:t>
            </w:r>
            <w:r>
              <w:rPr>
                <w:rFonts w:cs="Arial" w:ascii="Arial" w:hAnsi="Arial"/>
                <w:b/>
                <w:sz w:val="18"/>
                <w:szCs w:val="18"/>
              </w:rPr>
              <w:t>od godziny</w:t>
            </w:r>
            <w:r>
              <w:rPr>
                <w:rFonts w:cs="Arial" w:ascii="Arial" w:hAnsi="Arial"/>
                <w:bCs/>
                <w:sz w:val="18"/>
                <w:szCs w:val="18"/>
              </w:rPr>
              <w:t>: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…………………………  </w:t>
            </w:r>
            <w:r>
              <w:rPr>
                <w:rFonts w:cs="Arial" w:ascii="Arial" w:hAnsi="Arial"/>
                <w:b/>
                <w:sz w:val="18"/>
                <w:szCs w:val="18"/>
              </w:rPr>
              <w:t>do godziny</w:t>
            </w:r>
            <w:r>
              <w:rPr>
                <w:rFonts w:cs="Arial" w:ascii="Arial" w:hAnsi="Arial"/>
                <w:sz w:val="18"/>
                <w:szCs w:val="18"/>
              </w:rPr>
              <w:t>: ……………….…………….……</w:t>
            </w:r>
          </w:p>
        </w:tc>
      </w:tr>
      <w:tr>
        <w:trPr/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Dziecko będzie korzystać z posiłków</w:t>
            </w: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pct5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proszę zakreślić odpowiednio </w:t>
            </w:r>
            <w:r>
              <w:rPr>
                <w:rFonts w:cs="Arial" w:ascii="Arial" w:hAnsi="Arial"/>
                <w:b/>
                <w:sz w:val="18"/>
                <w:szCs w:val="18"/>
              </w:rPr>
              <w:t>TAK</w:t>
            </w:r>
            <w:r>
              <w:rPr>
                <w:rFonts w:cs="Arial" w:ascii="Arial" w:hAnsi="Arial"/>
                <w:sz w:val="18"/>
                <w:szCs w:val="18"/>
              </w:rPr>
              <w:t xml:space="preserve"> lub </w:t>
            </w:r>
            <w:r>
              <w:rPr>
                <w:rFonts w:cs="Arial" w:ascii="Arial" w:hAnsi="Arial"/>
                <w:b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Śniadanie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Obiad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Podwieczorek/drugie śniadanie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  <w:tr>
        <w:trPr>
          <w:trHeight w:val="397" w:hRule="atLeast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 będzie korzystać z posiłków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NIE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sz w:val="18"/>
          <w:szCs w:val="18"/>
        </w:rPr>
        <w:t>………………………………………</w:t>
      </w:r>
      <w:r>
        <w:rPr>
          <w:rFonts w:cs="Arial" w:ascii="Arial" w:hAnsi="Arial"/>
          <w:sz w:val="18"/>
          <w:szCs w:val="18"/>
        </w:rPr>
        <w:t>.                                                                                          .......................................................</w:t>
      </w:r>
      <w:r>
        <w:rPr>
          <w:rFonts w:cs="Arial" w:ascii="Arial" w:hAnsi="Arial"/>
          <w:i/>
          <w:sz w:val="18"/>
          <w:szCs w:val="18"/>
        </w:rPr>
        <w:t xml:space="preserve"> (podpis matki/opiekuna prawnego)                                                                                               (podpis ojca/opiekuna prawnego)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0"/>
          <w:szCs w:val="20"/>
        </w:rPr>
        <w:t>Gdynia …….. marca 2022 roku</w: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/>
      </w:pPr>
      <w:r>
        <w:rPr>
          <w:rFonts w:cs="Trebuchet MS" w:ascii="Trebuchet MS" w:hAnsi="Trebuchet MS"/>
          <w:sz w:val="18"/>
          <w:szCs w:val="18"/>
        </w:rPr>
        <w:t xml:space="preserve">Zgodnie z art. 153 ust. 2 ustawy z dnia 14 grudnia 2016 r. Prawo oświatowe, rodzice dzieci przyjętych do publicznego przedszkola (oddziału przedszkolnego w szkole podstawowej corocznie składają na kolejny rok szkolny deklarację </w:t>
        <w:br/>
        <w:t xml:space="preserve">o kontynuowaniu wychowania przedszkolnego w tym przedszkolu (oddziale przedszkolnym w szkole podstawowej), </w:t>
        <w:br/>
        <w:t>w terminie 7 dni poprzedzających termin rozpoczęcia postępowania rekrutacyjnego.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jc w:val="center"/>
        <w:rPr/>
      </w:pPr>
      <w:r>
        <w:rPr>
          <w:rFonts w:cs="Arial" w:ascii="Arial" w:hAnsi="Arial"/>
          <w:b/>
          <w:sz w:val="20"/>
          <w:szCs w:val="20"/>
        </w:rPr>
        <w:t>KLAUZULA INFORMACYJNA OGÓLNA</w:t>
      </w:r>
    </w:p>
    <w:p>
      <w:pPr>
        <w:pStyle w:val="Normal"/>
        <w:tabs>
          <w:tab w:val="clear" w:pos="708"/>
          <w:tab w:val="left" w:pos="720" w:leader="none"/>
        </w:tabs>
        <w:spacing w:lineRule="auto" w:line="360" w:before="0" w:after="0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Administratorem Pani/Pana danych osobowych jest Przedszkole nr </w:t>
      </w:r>
      <w:r>
        <w:rPr>
          <w:rFonts w:cs="Arial" w:ascii="Arial" w:hAnsi="Arial"/>
          <w:sz w:val="20"/>
          <w:szCs w:val="20"/>
        </w:rPr>
        <w:t xml:space="preserve">53 </w:t>
      </w:r>
      <w:r>
        <w:rPr>
          <w:rFonts w:cs="Arial" w:ascii="Arial" w:hAnsi="Arial"/>
          <w:sz w:val="20"/>
          <w:szCs w:val="20"/>
        </w:rPr>
        <w:t xml:space="preserve">w Gdyni, adres do korespondencji: </w:t>
      </w:r>
      <w:r>
        <w:rPr>
          <w:rFonts w:cs="Arial" w:ascii="Arial" w:hAnsi="Arial"/>
          <w:sz w:val="20"/>
          <w:szCs w:val="20"/>
        </w:rPr>
        <w:t>ul. Wiczlińska 93; 81-577 Gdynia</w:t>
      </w:r>
      <w:r>
        <w:rPr>
          <w:rFonts w:cs="Arial" w:ascii="Arial" w:hAnsi="Arial"/>
          <w:sz w:val="20"/>
          <w:szCs w:val="20"/>
        </w:rPr>
        <w:t>, e-mai</w:t>
      </w:r>
      <w:r>
        <w:rPr>
          <w:rFonts w:cs="Arial" w:ascii="Arial" w:hAnsi="Arial"/>
          <w:sz w:val="20"/>
          <w:szCs w:val="20"/>
        </w:rPr>
        <w:t>l: przedszkole@p53.edu.gdynia.pl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Inspektorem ochrony danych jest </w:t>
      </w:r>
      <w:r>
        <w:rPr>
          <w:rFonts w:cs="Arial" w:ascii="Arial" w:hAnsi="Arial"/>
          <w:sz w:val="20"/>
          <w:szCs w:val="20"/>
        </w:rPr>
        <w:t>Pan Grzegorz Sarniak</w:t>
      </w:r>
      <w:r>
        <w:rPr>
          <w:rFonts w:cs="Arial" w:ascii="Arial" w:hAnsi="Arial"/>
          <w:sz w:val="20"/>
          <w:szCs w:val="20"/>
        </w:rPr>
        <w:t xml:space="preserve">, e-mail: </w:t>
      </w:r>
      <w:r>
        <w:rPr>
          <w:rFonts w:cs="Arial" w:ascii="Arial" w:hAnsi="Arial"/>
          <w:sz w:val="20"/>
          <w:szCs w:val="20"/>
        </w:rPr>
        <w:t>edu.iod</w:t>
      </w:r>
      <w:r>
        <w:rPr>
          <w:rFonts w:cs="Arial" w:ascii="Arial" w:hAnsi="Arial"/>
          <w:sz w:val="20"/>
          <w:szCs w:val="20"/>
        </w:rPr>
        <w:t xml:space="preserve">@gdynia.pl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Państwa dane osobowe  przetwarzane będą na podstawie przepisów prawa oświatowego, w przypadku prawnie uzasadnionego interesu Przedszkola oraz na podstawie dobrowolnie wyrażonej zgody.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Celem przetwarzania danych osobowych jest wypełnienie obowiązku edukacyjnego – w szczególności realizacja zadań dydaktycznych, opiekuńczych, wychowawczych i zagwarantowania dziecku bezpieczeństwa oraz wypełnienia obowiązku dotyczącego prowadzenia dokumentacji działalności wychowawczo - opiekuńczej Placówki, a także promocja przedszkola. 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Dane osobowe przechowywane będą wyłącznie przez okres niezbędny, wskazany w przepisach prawa, w szczególności zgodny z jednolitym rzeczowym wykazem akt.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W przypadku udzielenia zgody - do momentu jej cofnięcia lub ograniczenia.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Państwa dane mogą być przekazywane m.in. Organowi prowadzącemu placówkę, Kuratorium Oświaty, Centrum Usług Przedszkoli i Szkół, a także dostawcom usług, z którymi Szkoła zawarła umowę na świadczenie usług wsparcia technicznego dla systemów informatycznych wykorzystywanych przy ich przetwarzaniu oraz podmiotom, którym należy udostępnić dane osobowe w celu wykonania obowiązku prawnego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W przypadku wykorzystania takich serwisów jak Facebook, Youtube lub Twitter dane osobowe mogą być przekazywane do państw trzecich, gdzie obowiązują inne przepisy z zakresu ochrony danych osobowych.</w:t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Autospacing="0" w:after="0"/>
        <w:ind w:hanging="0"/>
        <w:jc w:val="both"/>
        <w:rPr/>
      </w:pPr>
      <w:r>
        <w:rPr>
          <w:rFonts w:cs="Arial" w:ascii="Arial" w:hAnsi="Arial"/>
          <w:sz w:val="20"/>
          <w:szCs w:val="20"/>
        </w:rPr>
        <w:t>Przysługuje Państwu: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57" w:hanging="0"/>
        <w:jc w:val="both"/>
        <w:rPr/>
      </w:pPr>
      <w:r>
        <w:rPr>
          <w:rFonts w:cs="Arial" w:ascii="Arial" w:hAnsi="Arial"/>
          <w:sz w:val="20"/>
          <w:szCs w:val="20"/>
        </w:rPr>
        <w:t>prawo dostępu do swoich danych oraz otrzymania ich kopii,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57" w:hanging="0"/>
        <w:jc w:val="both"/>
        <w:rPr/>
      </w:pPr>
      <w:r>
        <w:rPr>
          <w:rFonts w:cs="Arial" w:ascii="Arial" w:hAnsi="Arial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57" w:hanging="0"/>
        <w:jc w:val="both"/>
        <w:rPr/>
      </w:pPr>
      <w:r>
        <w:rPr>
          <w:rFonts w:cs="Arial" w:ascii="Arial" w:hAnsi="Arial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57" w:hanging="0"/>
        <w:jc w:val="both"/>
        <w:rPr/>
      </w:pPr>
      <w:r>
        <w:rPr>
          <w:rFonts w:cs="Arial" w:ascii="Arial" w:hAnsi="Arial"/>
          <w:sz w:val="20"/>
          <w:szCs w:val="20"/>
        </w:rPr>
        <w:t>prawo do ograniczenia lub wniesienia sprzeciwu wobec przetwarzania danych,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57" w:hanging="0"/>
        <w:jc w:val="both"/>
        <w:rPr/>
      </w:pPr>
      <w:r>
        <w:rPr>
          <w:rFonts w:cs="Arial" w:ascii="Arial" w:hAnsi="Arial"/>
          <w:sz w:val="20"/>
          <w:szCs w:val="20"/>
        </w:rPr>
        <w:t>prawo do wniesienia skargi do Prezesa UODO (na adres Urzędu Ochrony Danych Osobowych, ul. Stawki 2, 00-193 Warszawa).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851" w:right="849" w:header="0" w:top="568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rebuchet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29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3630d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3630d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af5f5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kapitzlist1" w:customStyle="1">
    <w:name w:val="Akapit z listą1"/>
    <w:basedOn w:val="Normal"/>
    <w:uiPriority w:val="99"/>
    <w:qFormat/>
    <w:rsid w:val="00af5f52"/>
    <w:pPr>
      <w:pBdr/>
      <w:suppressAutoHyphens w:val="true"/>
      <w:ind w:left="720" w:hanging="0"/>
      <w:textAlignment w:val="baseline"/>
    </w:pPr>
    <w:rPr>
      <w:rFonts w:cs="Calibri"/>
      <w:kern w:val="2"/>
      <w:vertAlign w:val="subscript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82fa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Application>LibreOffice/7.1.5.2$Windows_X86_64 LibreOffice_project/85f04e9f809797b8199d13c421bd8a2b025d52b5</Application>
  <AppVersion>15.0000</AppVersion>
  <Pages>2</Pages>
  <Words>476</Words>
  <Characters>3199</Characters>
  <CharactersWithSpaces>3800</CharactersWithSpaces>
  <Paragraphs>55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2022-03-07T12:09:00Z</dcterms:created>
  <dc:creator>Admin</dc:creator>
  <dc:description/>
  <dc:language>pl-PL</dc:language>
  <cp:lastModifiedBy/>
  <cp:lastPrinted>2022-01-25T08:14:00Z</cp:lastPrinted>
  <dcterms:modified xsi:type="dcterms:W3CDTF">2022-03-08T10:21:56Z</dcterms:modified>
  <cp:revision>9</cp:revision>
  <dc:subject/>
  <dc:title>Wypełnia przedszkole / szkoła podstawowa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